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A6E" w:rsidRDefault="00F10A6E" w:rsidP="00F10A6E">
      <w:pPr>
        <w:pStyle w:val="Didascalia"/>
        <w:jc w:val="left"/>
        <w:rPr>
          <w:sz w:val="22"/>
          <w:szCs w:val="22"/>
        </w:rPr>
      </w:pPr>
      <w:r>
        <w:rPr>
          <w:sz w:val="22"/>
          <w:szCs w:val="22"/>
        </w:rPr>
        <w:t xml:space="preserve">                           </w:t>
      </w:r>
      <w:r>
        <w:rPr>
          <w:noProof/>
        </w:rPr>
        <w:drawing>
          <wp:inline distT="0" distB="0" distL="0" distR="0" wp14:anchorId="7DCB48F4" wp14:editId="7ABAA150">
            <wp:extent cx="4554148" cy="7874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10126" cy="831658"/>
                    </a:xfrm>
                    <a:prstGeom prst="rect">
                      <a:avLst/>
                    </a:prstGeom>
                    <a:noFill/>
                    <a:ln>
                      <a:noFill/>
                    </a:ln>
                  </pic:spPr>
                </pic:pic>
              </a:graphicData>
            </a:graphic>
          </wp:inline>
        </w:drawing>
      </w:r>
    </w:p>
    <w:p w:rsidR="00F10A6E" w:rsidRDefault="00F10A6E" w:rsidP="00F10A6E">
      <w:pPr>
        <w:pStyle w:val="Didascalia"/>
        <w:rPr>
          <w:sz w:val="22"/>
          <w:szCs w:val="22"/>
        </w:rPr>
      </w:pPr>
      <w:r>
        <w:rPr>
          <w:noProof/>
          <w:sz w:val="22"/>
          <w:szCs w:val="22"/>
        </w:rPr>
        <w:drawing>
          <wp:inline distT="0" distB="0" distL="0" distR="0" wp14:anchorId="64CB70D2" wp14:editId="6BB424BE">
            <wp:extent cx="561975" cy="561975"/>
            <wp:effectExtent l="0" t="0" r="9525" b="9525"/>
            <wp:docPr id="2" name="Immagine 2"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5">
                      <a:lum contrast="10000"/>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rsidR="00F10A6E" w:rsidRDefault="00F10A6E" w:rsidP="00F10A6E">
      <w:pPr>
        <w:pStyle w:val="Didascalia"/>
        <w:rPr>
          <w:sz w:val="22"/>
          <w:szCs w:val="22"/>
        </w:rPr>
      </w:pPr>
      <w:r>
        <w:rPr>
          <w:sz w:val="22"/>
          <w:szCs w:val="22"/>
        </w:rPr>
        <w:t>Ministero dell’Istruzione, dell’Università e della Ricerca</w:t>
      </w:r>
    </w:p>
    <w:p w:rsidR="00F10A6E" w:rsidRDefault="00F10A6E" w:rsidP="00F10A6E">
      <w:pPr>
        <w:jc w:val="center"/>
        <w:rPr>
          <w:rFonts w:ascii="Book Antiqua" w:hAnsi="Book Antiqua"/>
          <w:bCs/>
          <w:sz w:val="22"/>
          <w:szCs w:val="22"/>
        </w:rPr>
      </w:pPr>
      <w:r>
        <w:rPr>
          <w:rFonts w:ascii="Book Antiqua" w:hAnsi="Book Antiqua"/>
          <w:bCs/>
          <w:sz w:val="22"/>
          <w:szCs w:val="22"/>
        </w:rPr>
        <w:t>Ufficio Scolastico Regionale per il Lazio</w:t>
      </w:r>
    </w:p>
    <w:p w:rsidR="00F10A6E" w:rsidRDefault="00F10A6E" w:rsidP="00F10A6E">
      <w:pPr>
        <w:pStyle w:val="Nomesociet"/>
        <w:framePr w:w="0" w:h="0" w:hSpace="0" w:vSpace="0" w:wrap="auto" w:vAnchor="margin" w:hAnchor="text" w:yAlign="inline"/>
        <w:spacing w:line="240" w:lineRule="auto"/>
        <w:jc w:val="center"/>
        <w:rPr>
          <w:rFonts w:ascii="Times New Roman" w:hAnsi="Times New Roman"/>
          <w:b/>
          <w:i/>
          <w:spacing w:val="10"/>
          <w:sz w:val="22"/>
          <w:szCs w:val="22"/>
        </w:rPr>
      </w:pPr>
      <w:r>
        <w:rPr>
          <w:rFonts w:ascii="Times New Roman" w:hAnsi="Times New Roman"/>
          <w:b/>
          <w:i/>
          <w:spacing w:val="10"/>
          <w:sz w:val="22"/>
          <w:szCs w:val="22"/>
        </w:rPr>
        <w:t>ISTITUTO COMPRENSIVO - ZONA LEDA DI APRILIA</w:t>
      </w:r>
    </w:p>
    <w:p w:rsidR="00F10A6E" w:rsidRDefault="00F10A6E" w:rsidP="00F10A6E">
      <w:pPr>
        <w:jc w:val="center"/>
        <w:rPr>
          <w:b/>
          <w:spacing w:val="10"/>
          <w:sz w:val="22"/>
          <w:szCs w:val="22"/>
        </w:rPr>
      </w:pPr>
      <w:r>
        <w:rPr>
          <w:i/>
          <w:spacing w:val="10"/>
          <w:sz w:val="22"/>
          <w:szCs w:val="22"/>
        </w:rPr>
        <w:t>Via Carano 4D/E-  04011 APRILIA (LT)-</w:t>
      </w:r>
      <w:r>
        <w:rPr>
          <w:b/>
          <w:i/>
          <w:spacing w:val="10"/>
          <w:sz w:val="22"/>
          <w:szCs w:val="22"/>
        </w:rPr>
        <w:t xml:space="preserve"> </w:t>
      </w:r>
      <w:r>
        <w:rPr>
          <w:bCs/>
          <w:i/>
          <w:spacing w:val="10"/>
          <w:sz w:val="22"/>
          <w:szCs w:val="22"/>
        </w:rPr>
        <w:t xml:space="preserve"> </w:t>
      </w:r>
      <w:r>
        <w:rPr>
          <w:b/>
          <w:bCs/>
          <w:spacing w:val="10"/>
          <w:sz w:val="22"/>
          <w:szCs w:val="22"/>
        </w:rPr>
        <w:sym w:font="Wingdings" w:char="F028"/>
      </w:r>
      <w:r>
        <w:rPr>
          <w:b/>
          <w:bCs/>
          <w:spacing w:val="10"/>
          <w:sz w:val="22"/>
          <w:szCs w:val="22"/>
        </w:rPr>
        <w:t xml:space="preserve">. </w:t>
      </w:r>
      <w:proofErr w:type="spellStart"/>
      <w:r>
        <w:rPr>
          <w:b/>
          <w:bCs/>
          <w:spacing w:val="10"/>
          <w:sz w:val="22"/>
          <w:szCs w:val="22"/>
        </w:rPr>
        <w:t>Tel</w:t>
      </w:r>
      <w:proofErr w:type="spellEnd"/>
      <w:r>
        <w:rPr>
          <w:b/>
          <w:bCs/>
          <w:spacing w:val="10"/>
          <w:sz w:val="22"/>
          <w:szCs w:val="22"/>
        </w:rPr>
        <w:t>: 06.92732870</w:t>
      </w:r>
      <w:r>
        <w:rPr>
          <w:bCs/>
          <w:spacing w:val="10"/>
          <w:sz w:val="22"/>
          <w:szCs w:val="22"/>
        </w:rPr>
        <w:t xml:space="preserve">- </w:t>
      </w:r>
      <w:r>
        <w:rPr>
          <w:bCs/>
          <w:spacing w:val="10"/>
          <w:sz w:val="22"/>
          <w:szCs w:val="22"/>
          <w:highlight w:val="yellow"/>
        </w:rPr>
        <w:t>Fax</w:t>
      </w:r>
      <w:r>
        <w:rPr>
          <w:bCs/>
          <w:spacing w:val="10"/>
          <w:sz w:val="22"/>
          <w:szCs w:val="22"/>
        </w:rPr>
        <w:t xml:space="preserve">: </w:t>
      </w:r>
      <w:r>
        <w:rPr>
          <w:bCs/>
          <w:color w:val="FF0000"/>
          <w:spacing w:val="10"/>
          <w:sz w:val="22"/>
          <w:szCs w:val="22"/>
        </w:rPr>
        <w:t xml:space="preserve"> </w:t>
      </w:r>
      <w:r>
        <w:rPr>
          <w:bCs/>
          <w:i/>
          <w:color w:val="FF0000"/>
          <w:spacing w:val="10"/>
          <w:sz w:val="22"/>
          <w:szCs w:val="22"/>
        </w:rPr>
        <w:t>0692732189</w:t>
      </w:r>
      <w:r>
        <w:rPr>
          <w:bCs/>
          <w:spacing w:val="10"/>
          <w:sz w:val="22"/>
          <w:szCs w:val="22"/>
        </w:rPr>
        <w:t xml:space="preserve"> </w:t>
      </w:r>
      <w:r>
        <w:rPr>
          <w:b/>
          <w:spacing w:val="10"/>
          <w:sz w:val="22"/>
          <w:szCs w:val="22"/>
        </w:rPr>
        <w:br/>
      </w:r>
      <w:r>
        <w:rPr>
          <w:b/>
          <w:i/>
          <w:spacing w:val="10"/>
          <w:sz w:val="22"/>
          <w:szCs w:val="22"/>
        </w:rPr>
        <w:t>posta certificata</w:t>
      </w:r>
      <w:r>
        <w:rPr>
          <w:b/>
          <w:bCs/>
          <w:i/>
          <w:spacing w:val="10"/>
          <w:sz w:val="22"/>
          <w:szCs w:val="22"/>
        </w:rPr>
        <w:t xml:space="preserve"> </w:t>
      </w:r>
      <w:hyperlink r:id="rId6" w:anchor=" ltic83100c@pec.istruzione.it" w:history="1">
        <w:r>
          <w:rPr>
            <w:rStyle w:val="Collegamentoipertestuale"/>
            <w:b/>
            <w:bCs/>
            <w:spacing w:val="10"/>
            <w:sz w:val="22"/>
            <w:szCs w:val="22"/>
          </w:rPr>
          <w:sym w:font="Wingdings" w:char="F02A"/>
        </w:r>
        <w:r>
          <w:rPr>
            <w:rStyle w:val="Collegamentoipertestuale"/>
            <w:b/>
            <w:bCs/>
            <w:spacing w:val="10"/>
            <w:sz w:val="22"/>
            <w:szCs w:val="22"/>
          </w:rPr>
          <w:t xml:space="preserve"> ltic83100c@pec.istruzione.it</w:t>
        </w:r>
      </w:hyperlink>
      <w:r>
        <w:rPr>
          <w:b/>
          <w:spacing w:val="10"/>
          <w:sz w:val="22"/>
          <w:szCs w:val="22"/>
        </w:rPr>
        <w:t xml:space="preserve">  </w:t>
      </w:r>
      <w:r>
        <w:rPr>
          <w:b/>
          <w:spacing w:val="10"/>
          <w:sz w:val="22"/>
          <w:szCs w:val="22"/>
        </w:rPr>
        <w:sym w:font="Wingdings" w:char="F02A"/>
      </w:r>
      <w:r>
        <w:rPr>
          <w:b/>
          <w:spacing w:val="10"/>
          <w:sz w:val="22"/>
          <w:szCs w:val="22"/>
        </w:rPr>
        <w:t xml:space="preserve"> </w:t>
      </w:r>
      <w:hyperlink r:id="rId7" w:history="1">
        <w:r>
          <w:rPr>
            <w:rStyle w:val="Collegamentoipertestuale"/>
            <w:spacing w:val="10"/>
            <w:sz w:val="22"/>
            <w:szCs w:val="22"/>
          </w:rPr>
          <w:t>ltic83100c@istruzione.it</w:t>
        </w:r>
      </w:hyperlink>
      <w:r>
        <w:rPr>
          <w:b/>
          <w:spacing w:val="10"/>
          <w:sz w:val="22"/>
          <w:szCs w:val="22"/>
        </w:rPr>
        <w:t xml:space="preserve"> </w:t>
      </w:r>
    </w:p>
    <w:p w:rsidR="00F10A6E" w:rsidRDefault="00F10A6E" w:rsidP="00F10A6E">
      <w:pPr>
        <w:jc w:val="center"/>
        <w:rPr>
          <w:b/>
          <w:color w:val="FF0000"/>
          <w:spacing w:val="10"/>
          <w:sz w:val="22"/>
          <w:szCs w:val="22"/>
          <w:lang w:val="en-US"/>
        </w:rPr>
      </w:pPr>
      <w:r>
        <w:rPr>
          <w:b/>
          <w:color w:val="FF0000"/>
          <w:spacing w:val="10"/>
          <w:sz w:val="22"/>
          <w:szCs w:val="22"/>
          <w:lang w:val="en-US"/>
        </w:rPr>
        <w:t xml:space="preserve">SITO WEB:  </w:t>
      </w:r>
      <w:r>
        <w:rPr>
          <w:b/>
          <w:i/>
          <w:color w:val="FF0000"/>
          <w:spacing w:val="10"/>
          <w:sz w:val="22"/>
          <w:szCs w:val="22"/>
          <w:u w:val="single"/>
          <w:lang w:val="en-US"/>
        </w:rPr>
        <w:t>www.icszonaleda.edu.it</w:t>
      </w:r>
    </w:p>
    <w:p w:rsidR="00F10A6E" w:rsidRDefault="00F10A6E" w:rsidP="00F10A6E">
      <w:pPr>
        <w:jc w:val="center"/>
        <w:rPr>
          <w:sz w:val="22"/>
          <w:szCs w:val="22"/>
        </w:rPr>
      </w:pPr>
      <w:r>
        <w:rPr>
          <w:b/>
          <w:i/>
          <w:spacing w:val="10"/>
          <w:sz w:val="22"/>
          <w:szCs w:val="22"/>
        </w:rPr>
        <w:t xml:space="preserve">C.F. 91101740594- Codice scuola LTIC83100C – Cod. Univoco fatt. </w:t>
      </w:r>
      <w:proofErr w:type="spellStart"/>
      <w:r>
        <w:rPr>
          <w:b/>
          <w:i/>
          <w:spacing w:val="10"/>
          <w:sz w:val="22"/>
          <w:szCs w:val="22"/>
        </w:rPr>
        <w:t>elettr</w:t>
      </w:r>
      <w:proofErr w:type="spellEnd"/>
      <w:r>
        <w:rPr>
          <w:b/>
          <w:i/>
          <w:spacing w:val="10"/>
          <w:sz w:val="22"/>
          <w:szCs w:val="22"/>
        </w:rPr>
        <w:t>. UF09TF</w:t>
      </w:r>
    </w:p>
    <w:p w:rsidR="00F10A6E" w:rsidRDefault="00F10A6E" w:rsidP="00F10A6E"/>
    <w:p w:rsidR="00F10A6E" w:rsidRDefault="00F10A6E" w:rsidP="00F10A6E">
      <w:pPr>
        <w:pStyle w:val="Standard"/>
        <w:spacing w:line="0" w:lineRule="atLeast"/>
        <w:rPr>
          <w:rFonts w:eastAsia="Cambria" w:cs="Times New Roman"/>
          <w:b/>
        </w:rPr>
      </w:pPr>
    </w:p>
    <w:p w:rsidR="00F10A6E" w:rsidRPr="0098286E" w:rsidRDefault="00F10A6E" w:rsidP="00F10A6E">
      <w:pPr>
        <w:pStyle w:val="Default"/>
        <w:rPr>
          <w:rFonts w:ascii="Times New Roman" w:hAnsi="Times New Roman" w:cs="Times New Roman"/>
        </w:rPr>
      </w:pPr>
    </w:p>
    <w:p w:rsidR="00F10A6E" w:rsidRPr="0098286E" w:rsidRDefault="00F10A6E" w:rsidP="00F10A6E">
      <w:pPr>
        <w:pStyle w:val="Default"/>
        <w:rPr>
          <w:rFonts w:ascii="Times New Roman" w:hAnsi="Times New Roman" w:cs="Times New Roman"/>
          <w:b/>
          <w:sz w:val="28"/>
          <w:szCs w:val="28"/>
        </w:rPr>
      </w:pPr>
      <w:r w:rsidRPr="0098286E">
        <w:rPr>
          <w:rFonts w:ascii="Times New Roman" w:hAnsi="Times New Roman" w:cs="Times New Roman"/>
          <w:b/>
          <w:sz w:val="28"/>
          <w:szCs w:val="28"/>
        </w:rPr>
        <w:t xml:space="preserve"> Allegato n. 1 al Manuale per la Gestione dei flussi documentali delle Istituzioni Scolastiche </w:t>
      </w:r>
    </w:p>
    <w:p w:rsidR="00F10A6E" w:rsidRDefault="00F10A6E" w:rsidP="00F10A6E">
      <w:pPr>
        <w:pStyle w:val="Default"/>
        <w:rPr>
          <w:rFonts w:ascii="Times New Roman" w:hAnsi="Times New Roman" w:cs="Times New Roman"/>
        </w:rPr>
      </w:pPr>
    </w:p>
    <w:p w:rsidR="00F10A6E" w:rsidRPr="0098286E" w:rsidRDefault="00F10A6E" w:rsidP="00F10A6E">
      <w:pPr>
        <w:pStyle w:val="Default"/>
        <w:jc w:val="center"/>
        <w:rPr>
          <w:rFonts w:ascii="Times New Roman" w:hAnsi="Times New Roman" w:cs="Times New Roman"/>
        </w:rPr>
      </w:pPr>
      <w:r w:rsidRPr="0098286E">
        <w:rPr>
          <w:rFonts w:ascii="Times New Roman" w:hAnsi="Times New Roman" w:cs="Times New Roman"/>
        </w:rPr>
        <w:t>IL DIRIGENTE SCOLASTICO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797"/>
        <w:gridCol w:w="4797"/>
      </w:tblGrid>
      <w:tr w:rsidR="00F10A6E" w:rsidRPr="0098286E" w:rsidTr="0072159B">
        <w:trPr>
          <w:trHeight w:val="217"/>
        </w:trPr>
        <w:tc>
          <w:tcPr>
            <w:tcW w:w="4797" w:type="dxa"/>
          </w:tcPr>
          <w:p w:rsidR="00F10A6E" w:rsidRDefault="00F10A6E" w:rsidP="0072159B">
            <w:pPr>
              <w:pStyle w:val="Default"/>
              <w:rPr>
                <w:rFonts w:ascii="Times New Roman" w:hAnsi="Times New Roman" w:cs="Times New Roman"/>
              </w:rPr>
            </w:pPr>
            <w:r w:rsidRPr="0098286E">
              <w:rPr>
                <w:rFonts w:ascii="Times New Roman" w:hAnsi="Times New Roman" w:cs="Times New Roman"/>
              </w:rPr>
              <w:t xml:space="preserve">VISTI I SOTTO </w:t>
            </w:r>
            <w:proofErr w:type="gramStart"/>
            <w:r w:rsidRPr="0098286E">
              <w:rPr>
                <w:rFonts w:ascii="Times New Roman" w:hAnsi="Times New Roman" w:cs="Times New Roman"/>
              </w:rPr>
              <w:t xml:space="preserve">RIPORTATI </w:t>
            </w:r>
            <w:r>
              <w:rPr>
                <w:rFonts w:ascii="Times New Roman" w:hAnsi="Times New Roman" w:cs="Times New Roman"/>
              </w:rPr>
              <w:t xml:space="preserve"> </w:t>
            </w:r>
            <w:r w:rsidRPr="0098286E">
              <w:rPr>
                <w:rFonts w:ascii="Times New Roman" w:hAnsi="Times New Roman" w:cs="Times New Roman"/>
              </w:rPr>
              <w:t>PROVVEDIMENTI</w:t>
            </w:r>
            <w:proofErr w:type="gramEnd"/>
            <w:r w:rsidRPr="0098286E">
              <w:rPr>
                <w:rFonts w:ascii="Times New Roman" w:hAnsi="Times New Roman" w:cs="Times New Roman"/>
              </w:rPr>
              <w:t xml:space="preserve"> </w:t>
            </w:r>
          </w:p>
          <w:p w:rsidR="00F10A6E" w:rsidRDefault="00F10A6E" w:rsidP="0072159B">
            <w:pPr>
              <w:pStyle w:val="Default"/>
              <w:rPr>
                <w:rFonts w:ascii="Times New Roman" w:hAnsi="Times New Roman" w:cs="Times New Roman"/>
              </w:rPr>
            </w:pPr>
          </w:p>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D.P.R. 445/2000 e successive modificazioni </w:t>
            </w:r>
          </w:p>
        </w:tc>
        <w:tc>
          <w:tcPr>
            <w:tcW w:w="4797" w:type="dxa"/>
          </w:tcPr>
          <w:p w:rsidR="00F10A6E" w:rsidRDefault="00F10A6E" w:rsidP="0072159B">
            <w:pPr>
              <w:pStyle w:val="Default"/>
              <w:rPr>
                <w:rFonts w:ascii="Times New Roman" w:hAnsi="Times New Roman" w:cs="Times New Roman"/>
              </w:rPr>
            </w:pPr>
          </w:p>
          <w:p w:rsidR="00F10A6E" w:rsidRDefault="00F10A6E" w:rsidP="0072159B">
            <w:pPr>
              <w:pStyle w:val="Default"/>
              <w:rPr>
                <w:rFonts w:ascii="Times New Roman" w:hAnsi="Times New Roman" w:cs="Times New Roman"/>
              </w:rPr>
            </w:pPr>
          </w:p>
          <w:p w:rsidR="00F10A6E" w:rsidRDefault="00F10A6E" w:rsidP="0072159B">
            <w:pPr>
              <w:pStyle w:val="Default"/>
              <w:rPr>
                <w:rFonts w:ascii="Times New Roman" w:hAnsi="Times New Roman" w:cs="Times New Roman"/>
              </w:rPr>
            </w:pPr>
          </w:p>
          <w:p w:rsidR="00F10A6E" w:rsidRPr="0098286E" w:rsidRDefault="00F10A6E" w:rsidP="0072159B">
            <w:pPr>
              <w:pStyle w:val="Default"/>
              <w:rPr>
                <w:rFonts w:ascii="Times New Roman" w:hAnsi="Times New Roman" w:cs="Times New Roman"/>
              </w:rPr>
            </w:pPr>
            <w:r w:rsidRPr="0098286E">
              <w:rPr>
                <w:rFonts w:ascii="Times New Roman" w:hAnsi="Times New Roman" w:cs="Times New Roman"/>
              </w:rPr>
              <w:t xml:space="preserve">Testo unico delle disposizioni legislative e regolamentari in materia di documentazione amministrativa (TUDA) </w:t>
            </w:r>
          </w:p>
        </w:tc>
      </w:tr>
      <w:tr w:rsidR="00F10A6E" w:rsidRPr="0098286E" w:rsidTr="0072159B">
        <w:trPr>
          <w:trHeight w:val="213"/>
        </w:trPr>
        <w:tc>
          <w:tcPr>
            <w:tcW w:w="4797" w:type="dxa"/>
          </w:tcPr>
          <w:p w:rsidR="00F10A6E" w:rsidRPr="0098286E" w:rsidRDefault="00F10A6E" w:rsidP="0072159B">
            <w:pPr>
              <w:pStyle w:val="Default"/>
              <w:rPr>
                <w:rFonts w:ascii="Times New Roman" w:hAnsi="Times New Roman" w:cs="Times New Roman"/>
                <w:color w:val="001F5F"/>
              </w:rPr>
            </w:pPr>
            <w:proofErr w:type="spellStart"/>
            <w:r w:rsidRPr="0098286E">
              <w:rPr>
                <w:rFonts w:ascii="Times New Roman" w:hAnsi="Times New Roman" w:cs="Times New Roman"/>
                <w:b/>
                <w:bCs/>
                <w:color w:val="001F5F"/>
              </w:rPr>
              <w:t>D.Lgs.</w:t>
            </w:r>
            <w:proofErr w:type="spellEnd"/>
            <w:r w:rsidRPr="0098286E">
              <w:rPr>
                <w:rFonts w:ascii="Times New Roman" w:hAnsi="Times New Roman" w:cs="Times New Roman"/>
                <w:b/>
                <w:bCs/>
                <w:color w:val="001F5F"/>
              </w:rPr>
              <w:t xml:space="preserve"> 42/2004 e </w:t>
            </w:r>
          </w:p>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successive modificazioni </w:t>
            </w:r>
          </w:p>
        </w:tc>
        <w:tc>
          <w:tcPr>
            <w:tcW w:w="4797" w:type="dxa"/>
          </w:tcPr>
          <w:p w:rsidR="00F10A6E" w:rsidRPr="0098286E" w:rsidRDefault="00F10A6E" w:rsidP="0072159B">
            <w:pPr>
              <w:pStyle w:val="Default"/>
              <w:rPr>
                <w:rFonts w:ascii="Times New Roman" w:hAnsi="Times New Roman" w:cs="Times New Roman"/>
                <w:color w:val="000080"/>
              </w:rPr>
            </w:pPr>
            <w:r w:rsidRPr="0098286E">
              <w:rPr>
                <w:rFonts w:ascii="Times New Roman" w:hAnsi="Times New Roman" w:cs="Times New Roman"/>
              </w:rPr>
              <w:t>Codice dei beni culturali e del paesaggio, ai sensi dell'articolo 10 della legge 6 luglio 2002, n. 137</w:t>
            </w:r>
            <w:r w:rsidRPr="0098286E">
              <w:rPr>
                <w:rFonts w:ascii="Times New Roman" w:hAnsi="Times New Roman" w:cs="Times New Roman"/>
                <w:color w:val="000080"/>
              </w:rPr>
              <w:t xml:space="preserve">1 </w:t>
            </w:r>
          </w:p>
        </w:tc>
      </w:tr>
      <w:tr w:rsidR="00F10A6E" w:rsidRPr="0098286E" w:rsidTr="0072159B">
        <w:trPr>
          <w:trHeight w:val="309"/>
        </w:trPr>
        <w:tc>
          <w:tcPr>
            <w:tcW w:w="4797" w:type="dxa"/>
          </w:tcPr>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Linee Guida </w:t>
            </w:r>
            <w:proofErr w:type="spellStart"/>
            <w:r w:rsidRPr="0098286E">
              <w:rPr>
                <w:rFonts w:ascii="Times New Roman" w:hAnsi="Times New Roman" w:cs="Times New Roman"/>
                <w:b/>
                <w:bCs/>
                <w:color w:val="001F5F"/>
              </w:rPr>
              <w:t>AgID</w:t>
            </w:r>
            <w:proofErr w:type="spellEnd"/>
            <w:r w:rsidRPr="0098286E">
              <w:rPr>
                <w:rFonts w:ascii="Times New Roman" w:hAnsi="Times New Roman" w:cs="Times New Roman"/>
                <w:b/>
                <w:bCs/>
                <w:color w:val="001F5F"/>
              </w:rPr>
              <w:t xml:space="preserve"> </w:t>
            </w:r>
          </w:p>
        </w:tc>
        <w:tc>
          <w:tcPr>
            <w:tcW w:w="4797" w:type="dxa"/>
          </w:tcPr>
          <w:p w:rsidR="00F10A6E" w:rsidRPr="0098286E" w:rsidRDefault="00F10A6E" w:rsidP="0072159B">
            <w:pPr>
              <w:pStyle w:val="Default"/>
              <w:rPr>
                <w:rFonts w:ascii="Times New Roman" w:hAnsi="Times New Roman" w:cs="Times New Roman"/>
              </w:rPr>
            </w:pPr>
            <w:r w:rsidRPr="0098286E">
              <w:rPr>
                <w:rFonts w:ascii="Times New Roman" w:hAnsi="Times New Roman" w:cs="Times New Roman"/>
              </w:rPr>
              <w:t>Linee Guida sulla formazione, gestione e conservazione dei documenti informatici, adottate dall’</w:t>
            </w:r>
            <w:proofErr w:type="spellStart"/>
            <w:r w:rsidRPr="0098286E">
              <w:rPr>
                <w:rFonts w:ascii="Times New Roman" w:hAnsi="Times New Roman" w:cs="Times New Roman"/>
              </w:rPr>
              <w:t>AgID</w:t>
            </w:r>
            <w:proofErr w:type="spellEnd"/>
            <w:r w:rsidRPr="0098286E">
              <w:rPr>
                <w:rFonts w:ascii="Times New Roman" w:hAnsi="Times New Roman" w:cs="Times New Roman"/>
              </w:rPr>
              <w:t xml:space="preserve"> con Determinazione n. 407/2020 del 9 settembre 2020 ed in seguito aggiornate con Determinazione n. 371/2021 del 17 maggio 2021 (da attuare entro il 1° gennaio 2022) </w:t>
            </w:r>
          </w:p>
        </w:tc>
      </w:tr>
      <w:tr w:rsidR="00F10A6E" w:rsidRPr="0098286E" w:rsidTr="0072159B">
        <w:trPr>
          <w:trHeight w:val="200"/>
        </w:trPr>
        <w:tc>
          <w:tcPr>
            <w:tcW w:w="4797" w:type="dxa"/>
          </w:tcPr>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L. 241/1990 </w:t>
            </w:r>
          </w:p>
        </w:tc>
        <w:tc>
          <w:tcPr>
            <w:tcW w:w="4797" w:type="dxa"/>
          </w:tcPr>
          <w:p w:rsidR="00F10A6E" w:rsidRPr="0098286E" w:rsidRDefault="00F10A6E" w:rsidP="0072159B">
            <w:pPr>
              <w:pStyle w:val="Default"/>
              <w:rPr>
                <w:rFonts w:ascii="Times New Roman" w:hAnsi="Times New Roman" w:cs="Times New Roman"/>
              </w:rPr>
            </w:pPr>
            <w:r w:rsidRPr="0098286E">
              <w:rPr>
                <w:rFonts w:ascii="Times New Roman" w:hAnsi="Times New Roman" w:cs="Times New Roman"/>
              </w:rPr>
              <w:t xml:space="preserve">Nuove norme in materia di procedimento amministrativo e di diritto di accesso ai documenti amministrativi </w:t>
            </w:r>
          </w:p>
        </w:tc>
      </w:tr>
      <w:tr w:rsidR="00F10A6E" w:rsidRPr="0098286E" w:rsidTr="0072159B">
        <w:trPr>
          <w:trHeight w:val="199"/>
        </w:trPr>
        <w:tc>
          <w:tcPr>
            <w:tcW w:w="4797" w:type="dxa"/>
          </w:tcPr>
          <w:p w:rsidR="00F10A6E" w:rsidRPr="0098286E" w:rsidRDefault="00F10A6E" w:rsidP="0072159B">
            <w:pPr>
              <w:pStyle w:val="Default"/>
              <w:rPr>
                <w:rFonts w:ascii="Times New Roman" w:hAnsi="Times New Roman" w:cs="Times New Roman"/>
                <w:color w:val="001F5F"/>
              </w:rPr>
            </w:pPr>
            <w:proofErr w:type="spellStart"/>
            <w:r w:rsidRPr="0098286E">
              <w:rPr>
                <w:rFonts w:ascii="Times New Roman" w:hAnsi="Times New Roman" w:cs="Times New Roman"/>
                <w:b/>
                <w:bCs/>
                <w:color w:val="001F5F"/>
              </w:rPr>
              <w:t>D.Lgs.</w:t>
            </w:r>
            <w:proofErr w:type="spellEnd"/>
            <w:r w:rsidRPr="0098286E">
              <w:rPr>
                <w:rFonts w:ascii="Times New Roman" w:hAnsi="Times New Roman" w:cs="Times New Roman"/>
                <w:b/>
                <w:bCs/>
                <w:color w:val="001F5F"/>
              </w:rPr>
              <w:t xml:space="preserve"> 196/2003 e </w:t>
            </w:r>
          </w:p>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successive modificazioni </w:t>
            </w:r>
          </w:p>
        </w:tc>
        <w:tc>
          <w:tcPr>
            <w:tcW w:w="4797" w:type="dxa"/>
          </w:tcPr>
          <w:p w:rsidR="00F10A6E" w:rsidRPr="0098286E" w:rsidRDefault="00F10A6E" w:rsidP="0072159B">
            <w:pPr>
              <w:pStyle w:val="Default"/>
              <w:rPr>
                <w:rFonts w:ascii="Times New Roman" w:hAnsi="Times New Roman" w:cs="Times New Roman"/>
              </w:rPr>
            </w:pPr>
            <w:r w:rsidRPr="0098286E">
              <w:rPr>
                <w:rFonts w:ascii="Times New Roman" w:hAnsi="Times New Roman" w:cs="Times New Roman"/>
              </w:rPr>
              <w:t xml:space="preserve">Codice in materia di protezione dei dati personali </w:t>
            </w:r>
          </w:p>
        </w:tc>
      </w:tr>
      <w:tr w:rsidR="00F10A6E" w:rsidRPr="0098286E" w:rsidTr="0072159B">
        <w:trPr>
          <w:trHeight w:val="199"/>
        </w:trPr>
        <w:tc>
          <w:tcPr>
            <w:tcW w:w="4797" w:type="dxa"/>
          </w:tcPr>
          <w:p w:rsidR="00F10A6E" w:rsidRDefault="00F10A6E" w:rsidP="0072159B">
            <w:pPr>
              <w:pStyle w:val="Default"/>
              <w:rPr>
                <w:rFonts w:ascii="Times New Roman" w:hAnsi="Times New Roman" w:cs="Times New Roman"/>
                <w:b/>
                <w:bCs/>
                <w:color w:val="001F5F"/>
              </w:rPr>
            </w:pPr>
          </w:p>
          <w:p w:rsidR="00F10A6E" w:rsidRPr="0098286E" w:rsidRDefault="00F10A6E" w:rsidP="0072159B">
            <w:pPr>
              <w:pStyle w:val="Default"/>
              <w:rPr>
                <w:rFonts w:ascii="Times New Roman" w:hAnsi="Times New Roman" w:cs="Times New Roman"/>
                <w:color w:val="001F5F"/>
              </w:rPr>
            </w:pPr>
            <w:proofErr w:type="spellStart"/>
            <w:r w:rsidRPr="0098286E">
              <w:rPr>
                <w:rFonts w:ascii="Times New Roman" w:hAnsi="Times New Roman" w:cs="Times New Roman"/>
                <w:b/>
                <w:bCs/>
                <w:color w:val="001F5F"/>
              </w:rPr>
              <w:t>D.Lgs.</w:t>
            </w:r>
            <w:proofErr w:type="spellEnd"/>
            <w:r w:rsidRPr="0098286E">
              <w:rPr>
                <w:rFonts w:ascii="Times New Roman" w:hAnsi="Times New Roman" w:cs="Times New Roman"/>
                <w:b/>
                <w:bCs/>
                <w:color w:val="001F5F"/>
              </w:rPr>
              <w:t xml:space="preserve"> 82/2005 e </w:t>
            </w:r>
          </w:p>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successive modificazioni </w:t>
            </w:r>
          </w:p>
        </w:tc>
        <w:tc>
          <w:tcPr>
            <w:tcW w:w="4797" w:type="dxa"/>
          </w:tcPr>
          <w:p w:rsidR="00F10A6E" w:rsidRDefault="00F10A6E" w:rsidP="0072159B">
            <w:pPr>
              <w:pStyle w:val="Default"/>
              <w:rPr>
                <w:rFonts w:ascii="Times New Roman" w:hAnsi="Times New Roman" w:cs="Times New Roman"/>
              </w:rPr>
            </w:pPr>
          </w:p>
          <w:p w:rsidR="00F10A6E" w:rsidRPr="0098286E" w:rsidRDefault="00F10A6E" w:rsidP="0072159B">
            <w:pPr>
              <w:pStyle w:val="Default"/>
              <w:rPr>
                <w:rFonts w:ascii="Times New Roman" w:hAnsi="Times New Roman" w:cs="Times New Roman"/>
              </w:rPr>
            </w:pPr>
            <w:r w:rsidRPr="0098286E">
              <w:rPr>
                <w:rFonts w:ascii="Times New Roman" w:hAnsi="Times New Roman" w:cs="Times New Roman"/>
              </w:rPr>
              <w:t xml:space="preserve">Codice dell’amministrazione digitale (CAD) </w:t>
            </w:r>
          </w:p>
        </w:tc>
      </w:tr>
      <w:tr w:rsidR="00F10A6E" w:rsidRPr="0098286E" w:rsidTr="0072159B">
        <w:trPr>
          <w:trHeight w:val="420"/>
        </w:trPr>
        <w:tc>
          <w:tcPr>
            <w:tcW w:w="4797" w:type="dxa"/>
          </w:tcPr>
          <w:p w:rsidR="00F10A6E" w:rsidRDefault="00F10A6E" w:rsidP="0072159B">
            <w:pPr>
              <w:pStyle w:val="Default"/>
              <w:rPr>
                <w:rFonts w:ascii="Times New Roman" w:hAnsi="Times New Roman" w:cs="Times New Roman"/>
                <w:b/>
                <w:bCs/>
                <w:color w:val="001F5F"/>
              </w:rPr>
            </w:pPr>
          </w:p>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DPCM del 22 febbraio 2013 </w:t>
            </w:r>
          </w:p>
        </w:tc>
        <w:tc>
          <w:tcPr>
            <w:tcW w:w="4797" w:type="dxa"/>
          </w:tcPr>
          <w:p w:rsidR="00F10A6E" w:rsidRDefault="00F10A6E" w:rsidP="0072159B">
            <w:pPr>
              <w:pStyle w:val="Default"/>
              <w:rPr>
                <w:rFonts w:ascii="Times New Roman" w:hAnsi="Times New Roman" w:cs="Times New Roman"/>
              </w:rPr>
            </w:pPr>
          </w:p>
          <w:p w:rsidR="00F10A6E" w:rsidRPr="0098286E" w:rsidRDefault="00F10A6E" w:rsidP="0072159B">
            <w:pPr>
              <w:pStyle w:val="Default"/>
              <w:rPr>
                <w:rFonts w:ascii="Times New Roman" w:hAnsi="Times New Roman" w:cs="Times New Roman"/>
              </w:rPr>
            </w:pPr>
            <w:r w:rsidRPr="0098286E">
              <w:rPr>
                <w:rFonts w:ascii="Times New Roman" w:hAnsi="Times New Roman" w:cs="Times New Roman"/>
              </w:rPr>
              <w:t xml:space="preserve">Regole tecniche in materia di generazione, apposizione e verifica delle firme elettroniche avanzate, qualificate e digitali, ai sensi degli articoli 20, comma 3, 24, comma 4, 28, comma 3, 32, comma 3, lettera b), 35, comma 2, 36, comma 2, e 71 </w:t>
            </w:r>
          </w:p>
        </w:tc>
      </w:tr>
      <w:tr w:rsidR="00F10A6E" w:rsidRPr="0098286E" w:rsidTr="0072159B">
        <w:trPr>
          <w:trHeight w:val="750"/>
        </w:trPr>
        <w:tc>
          <w:tcPr>
            <w:tcW w:w="4797" w:type="dxa"/>
          </w:tcPr>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lastRenderedPageBreak/>
              <w:t xml:space="preserve">DPCM del 21 marzo 2013 </w:t>
            </w:r>
          </w:p>
        </w:tc>
        <w:tc>
          <w:tcPr>
            <w:tcW w:w="4797" w:type="dxa"/>
          </w:tcPr>
          <w:p w:rsidR="00F10A6E" w:rsidRDefault="00F10A6E" w:rsidP="0072159B">
            <w:pPr>
              <w:pStyle w:val="Default"/>
              <w:rPr>
                <w:rFonts w:ascii="Times New Roman" w:hAnsi="Times New Roman" w:cs="Times New Roman"/>
              </w:rPr>
            </w:pPr>
            <w:r w:rsidRPr="0098286E">
              <w:rPr>
                <w:rFonts w:ascii="Times New Roman" w:hAnsi="Times New Roman" w:cs="Times New Roman"/>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Pr>
                <w:rFonts w:ascii="Times New Roman" w:hAnsi="Times New Roman" w:cs="Times New Roman"/>
              </w:rPr>
              <w:t>.</w:t>
            </w:r>
          </w:p>
          <w:p w:rsidR="00F10A6E" w:rsidRPr="0098286E" w:rsidRDefault="00F10A6E" w:rsidP="0072159B">
            <w:pPr>
              <w:pStyle w:val="Default"/>
              <w:rPr>
                <w:rFonts w:ascii="Times New Roman" w:hAnsi="Times New Roman" w:cs="Times New Roman"/>
              </w:rPr>
            </w:pPr>
            <w:r w:rsidRPr="0098286E">
              <w:rPr>
                <w:rFonts w:ascii="Times New Roman" w:hAnsi="Times New Roman" w:cs="Times New Roman"/>
              </w:rPr>
              <w:t xml:space="preserve"> </w:t>
            </w:r>
          </w:p>
        </w:tc>
      </w:tr>
      <w:tr w:rsidR="00F10A6E" w:rsidRPr="0098286E" w:rsidTr="0072159B">
        <w:trPr>
          <w:trHeight w:val="309"/>
        </w:trPr>
        <w:tc>
          <w:tcPr>
            <w:tcW w:w="4797" w:type="dxa"/>
          </w:tcPr>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Regolamento UE 910/2014 </w:t>
            </w:r>
          </w:p>
          <w:p w:rsidR="00F10A6E" w:rsidRPr="0098286E" w:rsidRDefault="00F10A6E"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(Regolamento </w:t>
            </w:r>
            <w:proofErr w:type="spellStart"/>
            <w:r w:rsidRPr="0098286E">
              <w:rPr>
                <w:rFonts w:ascii="Times New Roman" w:hAnsi="Times New Roman" w:cs="Times New Roman"/>
                <w:b/>
                <w:bCs/>
                <w:i/>
                <w:iCs/>
                <w:color w:val="001F5F"/>
              </w:rPr>
              <w:t>eIDAS</w:t>
            </w:r>
            <w:proofErr w:type="spellEnd"/>
            <w:r w:rsidRPr="0098286E">
              <w:rPr>
                <w:rFonts w:ascii="Times New Roman" w:hAnsi="Times New Roman" w:cs="Times New Roman"/>
                <w:b/>
                <w:bCs/>
                <w:color w:val="001F5F"/>
              </w:rPr>
              <w:t xml:space="preserve">) </w:t>
            </w:r>
          </w:p>
        </w:tc>
        <w:tc>
          <w:tcPr>
            <w:tcW w:w="4797" w:type="dxa"/>
          </w:tcPr>
          <w:p w:rsidR="00F10A6E" w:rsidRPr="0098286E" w:rsidRDefault="00F10A6E" w:rsidP="0072159B">
            <w:pPr>
              <w:pStyle w:val="Default"/>
              <w:rPr>
                <w:rFonts w:ascii="Times New Roman" w:hAnsi="Times New Roman" w:cs="Times New Roman"/>
              </w:rPr>
            </w:pPr>
            <w:r w:rsidRPr="0098286E">
              <w:rPr>
                <w:rFonts w:ascii="Times New Roman" w:hAnsi="Times New Roman" w:cs="Times New Roman"/>
              </w:rPr>
              <w:t xml:space="preserve">Regolamento in materia di identificazione elettronica e servizi fiduciari per le transazioni elettroniche nel mercato interno e che abroga la direttiva 1999/93/CE </w:t>
            </w:r>
          </w:p>
        </w:tc>
      </w:tr>
    </w:tbl>
    <w:p w:rsidR="00F10A6E" w:rsidRPr="0098286E" w:rsidRDefault="00F10A6E" w:rsidP="00F10A6E">
      <w:pPr>
        <w:pStyle w:val="Default"/>
        <w:rPr>
          <w:rFonts w:ascii="Times New Roman" w:hAnsi="Times New Roman" w:cs="Times New Roman"/>
        </w:rPr>
      </w:pPr>
    </w:p>
    <w:p w:rsidR="00F10A6E" w:rsidRPr="0098286E" w:rsidRDefault="00F10A6E" w:rsidP="00F10A6E">
      <w:pPr>
        <w:pStyle w:val="Default"/>
        <w:spacing w:line="360" w:lineRule="auto"/>
        <w:rPr>
          <w:rFonts w:ascii="Times New Roman" w:hAnsi="Times New Roman" w:cs="Times New Roman"/>
        </w:rPr>
      </w:pPr>
      <w:proofErr w:type="gramStart"/>
      <w:r w:rsidRPr="0098286E">
        <w:rPr>
          <w:rFonts w:ascii="Times New Roman" w:hAnsi="Times New Roman" w:cs="Times New Roman"/>
        </w:rPr>
        <w:t>ESAMINATA</w:t>
      </w:r>
      <w:r>
        <w:rPr>
          <w:rFonts w:ascii="Times New Roman" w:hAnsi="Times New Roman" w:cs="Times New Roman"/>
        </w:rPr>
        <w:t xml:space="preserve"> </w:t>
      </w:r>
      <w:r w:rsidRPr="0098286E">
        <w:rPr>
          <w:rFonts w:ascii="Times New Roman" w:hAnsi="Times New Roman" w:cs="Times New Roman"/>
        </w:rPr>
        <w:t xml:space="preserve"> LA</w:t>
      </w:r>
      <w:proofErr w:type="gramEnd"/>
      <w:r w:rsidRPr="0098286E">
        <w:rPr>
          <w:rFonts w:ascii="Times New Roman" w:hAnsi="Times New Roman" w:cs="Times New Roman"/>
        </w:rPr>
        <w:t xml:space="preserve"> DOCUMENTAZIONE trasmessa con la nota congiunta Ministero dell'Istruzione e Ministero della Cultura </w:t>
      </w:r>
      <w:proofErr w:type="spellStart"/>
      <w:r w:rsidRPr="0098286E">
        <w:rPr>
          <w:rFonts w:ascii="Times New Roman" w:hAnsi="Times New Roman" w:cs="Times New Roman"/>
        </w:rPr>
        <w:t>Prot</w:t>
      </w:r>
      <w:proofErr w:type="spellEnd"/>
      <w:r w:rsidRPr="0098286E">
        <w:rPr>
          <w:rFonts w:ascii="Times New Roman" w:hAnsi="Times New Roman" w:cs="Times New Roman"/>
        </w:rPr>
        <w:t xml:space="preserve">. 3868 del 10.12.2021 </w:t>
      </w:r>
    </w:p>
    <w:p w:rsidR="00F10A6E" w:rsidRPr="0098286E" w:rsidRDefault="00F10A6E" w:rsidP="00F10A6E">
      <w:pPr>
        <w:pStyle w:val="Default"/>
        <w:spacing w:line="360" w:lineRule="auto"/>
        <w:rPr>
          <w:rFonts w:ascii="Times New Roman" w:hAnsi="Times New Roman" w:cs="Times New Roman"/>
        </w:rPr>
      </w:pPr>
      <w:r w:rsidRPr="0098286E">
        <w:rPr>
          <w:rFonts w:ascii="Times New Roman" w:hAnsi="Times New Roman" w:cs="Times New Roman"/>
        </w:rPr>
        <w:t xml:space="preserve">SENTITO il Direttore dei Servizi Generali ed Amministrativi </w:t>
      </w:r>
    </w:p>
    <w:p w:rsidR="00F10A6E" w:rsidRDefault="00F10A6E" w:rsidP="00F10A6E">
      <w:pPr>
        <w:pStyle w:val="Default"/>
        <w:spacing w:line="360" w:lineRule="auto"/>
        <w:jc w:val="center"/>
        <w:rPr>
          <w:rFonts w:ascii="Times New Roman" w:hAnsi="Times New Roman" w:cs="Times New Roman"/>
        </w:rPr>
      </w:pPr>
      <w:r w:rsidRPr="0098286E">
        <w:rPr>
          <w:rFonts w:ascii="Times New Roman" w:hAnsi="Times New Roman" w:cs="Times New Roman"/>
        </w:rPr>
        <w:t>DISPONE</w:t>
      </w:r>
    </w:p>
    <w:p w:rsidR="00F10A6E" w:rsidRDefault="00F10A6E" w:rsidP="00F10A6E">
      <w:pPr>
        <w:pStyle w:val="Default"/>
        <w:spacing w:line="360" w:lineRule="auto"/>
        <w:rPr>
          <w:rFonts w:ascii="Times New Roman" w:hAnsi="Times New Roman" w:cs="Times New Roman"/>
        </w:rPr>
      </w:pPr>
      <w:r>
        <w:rPr>
          <w:rFonts w:ascii="Times New Roman" w:hAnsi="Times New Roman" w:cs="Times New Roman"/>
        </w:rPr>
        <w:t>L’ADOZIONE DELL’ALLEGATO TITOLARIO DI CLASSIFICAZIONE</w:t>
      </w:r>
      <w:bookmarkStart w:id="0" w:name="_GoBack"/>
      <w:bookmarkEnd w:id="0"/>
    </w:p>
    <w:p w:rsidR="00F10A6E" w:rsidRDefault="00F10A6E" w:rsidP="00F10A6E">
      <w:pPr>
        <w:pStyle w:val="Default"/>
        <w:spacing w:line="360" w:lineRule="auto"/>
        <w:jc w:val="right"/>
        <w:rPr>
          <w:rFonts w:ascii="Times New Roman" w:hAnsi="Times New Roman" w:cs="Times New Roman"/>
        </w:rPr>
      </w:pPr>
      <w:r>
        <w:rPr>
          <w:rFonts w:ascii="Times New Roman" w:hAnsi="Times New Roman" w:cs="Times New Roman"/>
        </w:rPr>
        <w:t>Il Dirigente Scolastico</w:t>
      </w:r>
    </w:p>
    <w:p w:rsidR="00F10A6E" w:rsidRPr="0098286E" w:rsidRDefault="00F10A6E" w:rsidP="00F10A6E">
      <w:pPr>
        <w:pStyle w:val="Default"/>
        <w:spacing w:line="360" w:lineRule="auto"/>
        <w:jc w:val="right"/>
        <w:rPr>
          <w:rFonts w:ascii="Times New Roman" w:hAnsi="Times New Roman" w:cs="Times New Roman"/>
          <w:color w:val="auto"/>
        </w:rPr>
      </w:pPr>
      <w:proofErr w:type="spellStart"/>
      <w:r>
        <w:rPr>
          <w:rFonts w:ascii="Times New Roman" w:hAnsi="Times New Roman" w:cs="Times New Roman"/>
        </w:rPr>
        <w:t>Dott.Ssa</w:t>
      </w:r>
      <w:proofErr w:type="spellEnd"/>
      <w:r>
        <w:rPr>
          <w:rFonts w:ascii="Times New Roman" w:hAnsi="Times New Roman" w:cs="Times New Roman"/>
        </w:rPr>
        <w:t xml:space="preserve"> Monica Comuzzi</w:t>
      </w:r>
    </w:p>
    <w:p w:rsidR="008E3EEF" w:rsidRDefault="008E3EEF"/>
    <w:sectPr w:rsidR="008E3EEF" w:rsidSect="00B90ED7">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altName w:val="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A6E"/>
    <w:rsid w:val="008E3EEF"/>
    <w:rsid w:val="00F10A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5239"/>
  <w15:chartTrackingRefBased/>
  <w15:docId w15:val="{18F96201-078B-4631-868D-D8876211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0A6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F10A6E"/>
    <w:rPr>
      <w:color w:val="0000FF"/>
      <w:u w:val="single"/>
    </w:rPr>
  </w:style>
  <w:style w:type="paragraph" w:styleId="Didascalia">
    <w:name w:val="caption"/>
    <w:basedOn w:val="Normale"/>
    <w:next w:val="Normale"/>
    <w:semiHidden/>
    <w:unhideWhenUsed/>
    <w:qFormat/>
    <w:rsid w:val="00F10A6E"/>
    <w:pPr>
      <w:jc w:val="center"/>
    </w:pPr>
    <w:rPr>
      <w:rFonts w:ascii="Book Antiqua" w:hAnsi="Book Antiqua"/>
      <w:bCs/>
      <w:sz w:val="28"/>
      <w:szCs w:val="28"/>
    </w:rPr>
  </w:style>
  <w:style w:type="paragraph" w:customStyle="1" w:styleId="Standard">
    <w:name w:val="Standard"/>
    <w:rsid w:val="00F10A6E"/>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Nomesociet">
    <w:name w:val="Nome società"/>
    <w:basedOn w:val="Normale"/>
    <w:rsid w:val="00F10A6E"/>
    <w:pPr>
      <w:framePr w:w="3845" w:h="1584" w:hSpace="187" w:vSpace="187" w:wrap="notBeside" w:vAnchor="page" w:hAnchor="margin" w:y="894" w:anchorLock="1"/>
      <w:overflowPunct w:val="0"/>
      <w:autoSpaceDE w:val="0"/>
      <w:autoSpaceDN w:val="0"/>
      <w:adjustRightInd w:val="0"/>
      <w:spacing w:line="280" w:lineRule="atLeast"/>
      <w:jc w:val="both"/>
    </w:pPr>
    <w:rPr>
      <w:rFonts w:ascii="Arial Black" w:hAnsi="Arial Black"/>
      <w:spacing w:val="-25"/>
      <w:sz w:val="32"/>
      <w:szCs w:val="20"/>
    </w:rPr>
  </w:style>
  <w:style w:type="paragraph" w:customStyle="1" w:styleId="Default">
    <w:name w:val="Default"/>
    <w:rsid w:val="00F10A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tic83100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5" Type="http://schemas.openxmlformats.org/officeDocument/2006/relationships/image" Target="media/image2.jpeg"/><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2600</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2022-03-07T17:33:00Z</dcterms:created>
  <dcterms:modified xsi:type="dcterms:W3CDTF">2022-03-07T17:35:00Z</dcterms:modified>
</cp:coreProperties>
</file>