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ALLEGATO B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Al Dirigente Scolastico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dell’I.C. “</w:t>
      </w:r>
      <w:proofErr w:type="spellStart"/>
      <w:proofErr w:type="gramStart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G.Orzini</w:t>
      </w:r>
      <w:proofErr w:type="spellEnd"/>
      <w:proofErr w:type="gramEnd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- Zona Leda”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Via Carano,4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04011 Aprilia </w:t>
      </w:r>
      <w:proofErr w:type="gramStart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( Latina</w:t>
      </w:r>
      <w:proofErr w:type="gramEnd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)</w:t>
      </w:r>
    </w:p>
    <w:p w:rsidR="000C1144" w:rsidRDefault="000C1144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D291F" w:rsidRDefault="001D291F" w:rsidP="000C114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AUTODICHIARAZIONE PUNTEGGIO TITOLI PER ESPERTO</w:t>
      </w:r>
    </w:p>
    <w:p w:rsidR="000C1144" w:rsidRDefault="000C1144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Avviso pubblico per la selezione e per il reclutamento di </w:t>
      </w:r>
      <w:r w:rsidR="000354C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n° 1 </w:t>
      </w:r>
      <w:proofErr w:type="gramStart"/>
      <w:r w:rsidR="000354C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figura </w:t>
      </w:r>
      <w:r>
        <w:rPr>
          <w:rFonts w:ascii="Calibri" w:hAnsi="Calibri" w:cs="Calibri"/>
          <w:color w:val="000000"/>
          <w:sz w:val="24"/>
          <w:szCs w:val="24"/>
        </w:rPr>
        <w:t xml:space="preserve"> da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impiegare in attività di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e</w:t>
      </w:r>
      <w:r w:rsidR="006C275D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sperto </w:t>
      </w:r>
      <w:r w:rsidR="000354C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in </w:t>
      </w:r>
      <w:r w:rsidR="00541D0D">
        <w:rPr>
          <w:rFonts w:ascii="Calibri,Bold" w:hAnsi="Calibri,Bold" w:cs="Calibri,Bold"/>
          <w:b/>
          <w:bCs/>
          <w:color w:val="000000"/>
          <w:sz w:val="24"/>
          <w:szCs w:val="24"/>
        </w:rPr>
        <w:t>Comunicazione</w:t>
      </w:r>
      <w:r w:rsidR="00584A54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( </w:t>
      </w:r>
      <w:r w:rsidR="00584A54" w:rsidRPr="00584A54">
        <w:rPr>
          <w:rFonts w:ascii="Calibri,Bold" w:hAnsi="Calibri,Bold" w:cs="Calibri,Bold"/>
          <w:b/>
          <w:bCs/>
          <w:color w:val="000000"/>
          <w:sz w:val="20"/>
          <w:szCs w:val="24"/>
        </w:rPr>
        <w:t>sordi e ipoacusici</w:t>
      </w:r>
      <w:r w:rsidR="00584A54">
        <w:rPr>
          <w:rFonts w:ascii="Calibri,Bold" w:hAnsi="Calibri,Bold" w:cs="Calibri,Bold"/>
          <w:b/>
          <w:bCs/>
          <w:color w:val="000000"/>
          <w:sz w:val="24"/>
          <w:szCs w:val="24"/>
        </w:rPr>
        <w:t>)</w:t>
      </w:r>
      <w:r w:rsidR="00541D0D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per l’integrazione scolastica in favore di n° 1 alunno frequentante la Scuola Primaria, </w:t>
      </w:r>
      <w:r w:rsidR="00584A54">
        <w:rPr>
          <w:rFonts w:ascii="Calibri" w:hAnsi="Calibri" w:cs="Calibri"/>
          <w:color w:val="000000"/>
          <w:sz w:val="24"/>
          <w:szCs w:val="24"/>
        </w:rPr>
        <w:t xml:space="preserve">plesso “G. ORZINI </w:t>
      </w:r>
      <w:r w:rsidR="005D707D">
        <w:rPr>
          <w:rFonts w:ascii="Calibri" w:hAnsi="Calibri" w:cs="Calibri"/>
          <w:color w:val="000000"/>
          <w:sz w:val="24"/>
          <w:szCs w:val="24"/>
        </w:rPr>
        <w:t>” per l’A.S 2023-2024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1D291F" w:rsidRDefault="006C275D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Il/La</w:t>
      </w:r>
      <w:r w:rsidR="001D291F">
        <w:rPr>
          <w:rFonts w:ascii="Calibri" w:hAnsi="Calibri" w:cs="Calibri"/>
          <w:color w:val="000000"/>
          <w:sz w:val="24"/>
          <w:szCs w:val="24"/>
        </w:rPr>
        <w:t>sottoscritto/a____________________________________</w:t>
      </w:r>
      <w:r>
        <w:rPr>
          <w:rFonts w:ascii="Calibri" w:hAnsi="Calibri" w:cs="Calibri"/>
          <w:color w:val="000000"/>
          <w:sz w:val="24"/>
          <w:szCs w:val="24"/>
        </w:rPr>
        <w:t xml:space="preserve">_____________________________ </w:t>
      </w:r>
    </w:p>
    <w:p w:rsidR="000C1144" w:rsidRDefault="006C275D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</w:t>
      </w:r>
      <w:r w:rsidR="004C1DA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                       </w:t>
      </w:r>
    </w:p>
    <w:p w:rsidR="001D291F" w:rsidRDefault="001D291F" w:rsidP="000C114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DICHIARA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di essere in possesso dei seguenti titoli professionali per l’attività di </w:t>
      </w:r>
      <w:r w:rsidR="006C275D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Esperto in </w:t>
      </w:r>
      <w:r w:rsidR="00541D0D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comunicazione </w:t>
      </w:r>
      <w:bookmarkStart w:id="0" w:name="_GoBack"/>
      <w:bookmarkEnd w:id="0"/>
    </w:p>
    <w:p w:rsidR="000C1144" w:rsidRDefault="000C1144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9"/>
        <w:gridCol w:w="4500"/>
        <w:gridCol w:w="14"/>
        <w:gridCol w:w="630"/>
        <w:gridCol w:w="8"/>
        <w:gridCol w:w="1627"/>
        <w:gridCol w:w="1468"/>
      </w:tblGrid>
      <w:tr w:rsidR="001D291F" w:rsidTr="00DA2731">
        <w:trPr>
          <w:trHeight w:val="690"/>
        </w:trPr>
        <w:tc>
          <w:tcPr>
            <w:tcW w:w="1356" w:type="dxa"/>
            <w:vMerge w:val="restart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Titolo di studio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 xml:space="preserve">Max </w:t>
            </w:r>
            <w:r w:rsidR="005B2290"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>5</w:t>
            </w: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 xml:space="preserve"> punti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Diploma Magistrale, Diploma Socio-Pedagogico, Diploma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Socio-Psico-Pedagogico, conseguito in Italia o in uno dei Paesi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membri della Comunità Europea.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3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1627" w:type="dxa"/>
            <w:vMerge w:val="restart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 un solo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titolo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85"/>
            </w:tblGrid>
            <w:tr w:rsidR="004C1DAF" w:rsidTr="004C1DAF">
              <w:trPr>
                <w:trHeight w:val="405"/>
              </w:trPr>
              <w:tc>
                <w:tcPr>
                  <w:tcW w:w="885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1D291F" w:rsidTr="00DA2731">
        <w:trPr>
          <w:trHeight w:val="1515"/>
        </w:trPr>
        <w:tc>
          <w:tcPr>
            <w:tcW w:w="1356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Lettere (Scienze Filosofiche e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dell’Educazione L-5/L-9);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Scienze e Tecniche Psicologiche;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Scienze Pedagogiche e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dell’Educazione;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Scienze dell’Educazione e della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Formazione</w:t>
            </w:r>
          </w:p>
        </w:tc>
        <w:tc>
          <w:tcPr>
            <w:tcW w:w="638" w:type="dxa"/>
            <w:gridSpan w:val="2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4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0"/>
            </w:tblGrid>
            <w:tr w:rsidR="004C1DAF" w:rsidTr="004C1DAF">
              <w:trPr>
                <w:trHeight w:val="420"/>
              </w:trPr>
              <w:tc>
                <w:tcPr>
                  <w:tcW w:w="72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1D291F" w:rsidTr="00DA2731">
        <w:trPr>
          <w:trHeight w:val="1710"/>
        </w:trPr>
        <w:tc>
          <w:tcPr>
            <w:tcW w:w="1356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Scienze dell’Educazione e della Formazione Primaria;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Lettere;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Psicologia;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Scienze della Formazione Primaria.</w:t>
            </w:r>
          </w:p>
        </w:tc>
        <w:tc>
          <w:tcPr>
            <w:tcW w:w="638" w:type="dxa"/>
            <w:gridSpan w:val="2"/>
          </w:tcPr>
          <w:p w:rsidR="001D291F" w:rsidRDefault="001D291F" w:rsidP="00DA2731">
            <w:pPr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5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4C1DAF" w:rsidTr="004C1DAF">
              <w:trPr>
                <w:trHeight w:val="405"/>
              </w:trPr>
              <w:tc>
                <w:tcPr>
                  <w:tcW w:w="66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F40C26" w:rsidTr="00DA2731">
        <w:trPr>
          <w:trHeight w:val="2160"/>
        </w:trPr>
        <w:tc>
          <w:tcPr>
            <w:tcW w:w="1356" w:type="dxa"/>
            <w:vMerge w:val="restart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Altri titoli 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specializzazioni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 xml:space="preserve">Max </w:t>
            </w:r>
            <w:r w:rsidR="005B2290"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 xml:space="preserve"> 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post-laurea di livello universitario attinenti ai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percorsi formativi/corsi (master di I e di II livello,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specializzazioni, corsi di perfezionamento, dottorati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ricerca o titoli equivalenti) con durata minima di 6 mesi.</w:t>
            </w: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8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 1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2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7 per ogni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percorso di durata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pari a 12 mesi, per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un massimo di 1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titolo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3 per ogni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percorso di durata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minima di 6 mesi fino ad un massimo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di 2 titoli</w:t>
            </w:r>
          </w:p>
        </w:tc>
        <w:tc>
          <w:tcPr>
            <w:tcW w:w="1468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Numero titoli</w:t>
            </w:r>
          </w:p>
          <w:tbl>
            <w:tblPr>
              <w:tblW w:w="0" w:type="auto"/>
              <w:tblInd w:w="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5"/>
            </w:tblGrid>
            <w:tr w:rsidR="004C1DAF" w:rsidTr="004C1DAF">
              <w:trPr>
                <w:trHeight w:val="330"/>
              </w:trPr>
              <w:tc>
                <w:tcPr>
                  <w:tcW w:w="615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4C1DAF" w:rsidRDefault="004C1DA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tbl>
            <w:tblPr>
              <w:tblW w:w="0" w:type="auto"/>
              <w:tblInd w:w="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30"/>
            </w:tblGrid>
            <w:tr w:rsidR="004C1DAF" w:rsidTr="004C1DAF">
              <w:trPr>
                <w:trHeight w:val="330"/>
              </w:trPr>
              <w:tc>
                <w:tcPr>
                  <w:tcW w:w="63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4C1DAF" w:rsidRDefault="004C1DA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tbl>
            <w:tblPr>
              <w:tblW w:w="0" w:type="auto"/>
              <w:tblInd w:w="2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</w:tblGrid>
            <w:tr w:rsidR="004C1DAF" w:rsidTr="004C1DAF">
              <w:trPr>
                <w:trHeight w:val="315"/>
              </w:trPr>
              <w:tc>
                <w:tcPr>
                  <w:tcW w:w="60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F40C26" w:rsidTr="00DA2731">
        <w:trPr>
          <w:trHeight w:val="285"/>
        </w:trPr>
        <w:tc>
          <w:tcPr>
            <w:tcW w:w="1356" w:type="dxa"/>
            <w:vMerge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di Formazione in CAA (durata pari o superiore a 50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ore)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</w:rPr>
              <w:t>Si valuta un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</w:rPr>
              <w:t>singolo corso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2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</w:tblGrid>
            <w:tr w:rsidR="004C1DAF" w:rsidTr="004C1DAF">
              <w:trPr>
                <w:trHeight w:val="420"/>
              </w:trPr>
              <w:tc>
                <w:tcPr>
                  <w:tcW w:w="60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40C26" w:rsidTr="00DA2731">
        <w:trPr>
          <w:trHeight w:val="435"/>
        </w:trPr>
        <w:tc>
          <w:tcPr>
            <w:tcW w:w="1356" w:type="dxa"/>
            <w:vMerge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di Formazione in CAA (durata inferiore 40 ore)</w:t>
            </w: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6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 un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singolo corso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40C26" w:rsidTr="00DA2731">
        <w:trPr>
          <w:trHeight w:val="210"/>
        </w:trPr>
        <w:tc>
          <w:tcPr>
            <w:tcW w:w="1356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Esperienze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professionali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specifiche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 xml:space="preserve">Max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 xml:space="preserve">60 </w:t>
            </w: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>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Attività di comprovata esperienza nel settore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dell’assistenza specialistica ad alunni disabili con problemi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 comunicazione nelle scuole pubbliche/private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Infanzia/Secondaria di Primo Grado/Secondaria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Secondo Grado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8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 20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l’esperienza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durata maggiore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0 a 3 anni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10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4 a 6 anni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15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Oltre i 6 anni</w:t>
            </w:r>
          </w:p>
          <w:p w:rsidR="00DA2731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20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tbl>
            <w:tblPr>
              <w:tblpPr w:leftFromText="141" w:rightFromText="141" w:vertAnchor="text" w:horzAnchor="page" w:tblpX="136" w:tblpY="69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05"/>
            </w:tblGrid>
            <w:tr w:rsidR="004C1DAF" w:rsidTr="004C1DAF">
              <w:trPr>
                <w:trHeight w:val="495"/>
              </w:trPr>
              <w:tc>
                <w:tcPr>
                  <w:tcW w:w="705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A2731" w:rsidTr="00DA27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5"/>
        </w:trPr>
        <w:tc>
          <w:tcPr>
            <w:tcW w:w="1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Attività di comprovata esperienza nel settore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dell’assistenza specialistica ad alunni disabili con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problemi di comunicazione nella Scuola Primaria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pubblica/privata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 valuta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l’esperienza di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durata maggiore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0 a 3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20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4 a 6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35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Oltre i 6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40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page" w:tblpX="271" w:tblpY="7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0"/>
            </w:tblGrid>
            <w:tr w:rsidR="004C1DAF" w:rsidTr="004C1DAF">
              <w:trPr>
                <w:trHeight w:val="525"/>
              </w:trPr>
              <w:tc>
                <w:tcPr>
                  <w:tcW w:w="72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DA2731" w:rsidTr="00BB26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Titoli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>Max 10 punti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Formazione e supervisione rivolta ai propri operatori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5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valutano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massimo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2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 percorsi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5 per ogni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percorso formativo,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negli ultimi 5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Numero percorsi</w:t>
            </w:r>
          </w:p>
          <w:tbl>
            <w:tblPr>
              <w:tblW w:w="0" w:type="auto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</w:tblGrid>
            <w:tr w:rsidR="004C1DAF" w:rsidTr="004C1DAF">
              <w:trPr>
                <w:trHeight w:val="315"/>
              </w:trPr>
              <w:tc>
                <w:tcPr>
                  <w:tcW w:w="60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4C1DAF" w:rsidRDefault="004C1DA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tbl>
            <w:tblPr>
              <w:tblW w:w="0" w:type="auto"/>
              <w:tblInd w:w="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4C1DAF" w:rsidTr="004C1DAF">
              <w:trPr>
                <w:trHeight w:val="420"/>
              </w:trPr>
              <w:tc>
                <w:tcPr>
                  <w:tcW w:w="66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DA2731" w:rsidTr="00BB26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TOTALE PUNTI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</w:tr>
    </w:tbl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20"/>
          <w:szCs w:val="20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20"/>
          <w:szCs w:val="20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20"/>
          <w:szCs w:val="20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18"/>
          <w:szCs w:val="18"/>
        </w:rPr>
      </w:pPr>
    </w:p>
    <w:p w:rsidR="001D291F" w:rsidRDefault="00DA2731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Luogo e Data</w:t>
      </w:r>
    </w:p>
    <w:p w:rsidR="001D291F" w:rsidRDefault="00DA2731" w:rsidP="001D291F"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1D291F">
        <w:rPr>
          <w:rFonts w:ascii="Calibri" w:hAnsi="Calibri" w:cs="Calibri"/>
          <w:color w:val="000000"/>
          <w:sz w:val="24"/>
          <w:szCs w:val="24"/>
        </w:rPr>
        <w:t>Firma</w:t>
      </w:r>
    </w:p>
    <w:sectPr w:rsidR="001D29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1F"/>
    <w:rsid w:val="000354C5"/>
    <w:rsid w:val="000C1144"/>
    <w:rsid w:val="001D291F"/>
    <w:rsid w:val="004C1DAF"/>
    <w:rsid w:val="00541D0D"/>
    <w:rsid w:val="00584A54"/>
    <w:rsid w:val="005B2290"/>
    <w:rsid w:val="005D707D"/>
    <w:rsid w:val="006C275D"/>
    <w:rsid w:val="009E60C3"/>
    <w:rsid w:val="00A44C1B"/>
    <w:rsid w:val="00DA2731"/>
    <w:rsid w:val="00F4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3C4D"/>
  <w15:chartTrackingRefBased/>
  <w15:docId w15:val="{0EFB00D7-8D76-4290-96F9-2601458A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Saverio</cp:lastModifiedBy>
  <cp:revision>2</cp:revision>
  <dcterms:created xsi:type="dcterms:W3CDTF">2023-10-11T08:04:00Z</dcterms:created>
  <dcterms:modified xsi:type="dcterms:W3CDTF">2023-10-11T08:04:00Z</dcterms:modified>
</cp:coreProperties>
</file>